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468F" w14:textId="77777777" w:rsidR="00B74AD0" w:rsidRDefault="00B74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09C89" w14:textId="77777777" w:rsidR="00B74AD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и нарративы </w:t>
      </w:r>
    </w:p>
    <w:p w14:paraId="6EC223A3" w14:textId="77777777" w:rsidR="00B74AD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«Сильные идеи для нового времени-2025» /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Конкурса брендов «Знай наших» / Премии «Страну меняют люди»</w:t>
      </w:r>
    </w:p>
    <w:p w14:paraId="28DE0553" w14:textId="77777777" w:rsidR="00B74AD0" w:rsidRDefault="00B74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7F0436" w14:textId="77777777" w:rsidR="00B74AD0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«Сильные идеи для нового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пятый раз. За это время на крауд-платформе форума зарегистрировались более 530 тысяч человек, участники подали почти 89 тысяч идей со всех регионов России. Организаторы – Агентство стратегических инициатив и Фонд Росконгресс, соорганизатор – ВЭБ.РФ и правительство Нижегородской области.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организационного комитета Форума – заместитель руководителя Администрации Президента Российской Федерации Максим Орешкин.</w:t>
      </w:r>
    </w:p>
    <w:p w14:paraId="6BD17B42" w14:textId="77777777" w:rsidR="00B74AD0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– это площадка, которая позволяет аккумулировать идеи и предложения граждан со всей страны и формировать перспективные проекты для развития России. Это возможность для каждого гражданина предложить свою идею, получить ее профессиональную оценку и возможности для реализации.</w:t>
      </w:r>
    </w:p>
    <w:p w14:paraId="5E72858A" w14:textId="77777777" w:rsidR="00B74AD0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внесут значимый вклад в общее развитие и достижение национальных целей развития до 2030 года.</w:t>
      </w:r>
    </w:p>
    <w:p w14:paraId="6A79F4FE" w14:textId="77777777" w:rsidR="00B74AD0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крауд-платформе </w:t>
      </w:r>
      <w:r>
        <w:rPr>
          <w:rStyle w:val="a5"/>
          <w:rFonts w:ascii="Times New Roman" w:hAnsi="Times New Roman" w:cs="Times New Roman"/>
          <w:sz w:val="28"/>
          <w:szCs w:val="28"/>
        </w:rPr>
        <w:t>идея.росконгресс.рф</w:t>
      </w:r>
      <w:r>
        <w:rPr>
          <w:rFonts w:ascii="Times New Roman" w:hAnsi="Times New Roman" w:cs="Times New Roman"/>
          <w:sz w:val="28"/>
          <w:szCs w:val="28"/>
        </w:rPr>
        <w:t xml:space="preserve"> каждый может подать свое предложение, следить за его движением, получать помощь и обратную связь по доработке проекта от экспертов. Финальной точкой станет очный двухдневный форум. Он состоится в июле в Нижнем Новгороде. На форуме планируется презентация 100 лучших идей и проектов, а в рамках пленарного заседания – демонстрация 10 из них руководству страны.</w:t>
      </w:r>
    </w:p>
    <w:p w14:paraId="63B8A9C2" w14:textId="77777777" w:rsidR="00B74AD0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 w14:paraId="3E55707C" w14:textId="77777777" w:rsidR="00B74AD0" w:rsidRDefault="00B74A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C92C4C" w14:textId="77777777" w:rsidR="00B74AD0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растущих российских брендов «Знай наших»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запущен в 2022 году в рамках Форума «Сильные идеи для нового времени», организаторами которого выступают АСИ и Фонд Росконгресс при поддержке ВЭБ.РФ.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реализуется в соответствии с Указом Президента РФ. За два сезона на платформу </w:t>
      </w:r>
      <w:hyperlink r:id="rId8" w:history="1"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идея.росконгресс.рф/brand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</w:t>
      </w:r>
    </w:p>
    <w:p w14:paraId="36B544FD" w14:textId="77777777" w:rsidR="00B74AD0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нацелен на представителей малого и среднего бизнеса (сектор МСП) России. Участниками могут стать предприниматели, чьи компании демонстрируют устойчивые темпы роста, высокую степень локализации производства (не менее 30%), и их продукция пользуется доверием у потребителей. Учитываются также наличие у кандидатов социальных проектов и готовность к широкомасштабному продвижению своего бренда.  </w:t>
      </w:r>
    </w:p>
    <w:p w14:paraId="63246E9B" w14:textId="77777777" w:rsidR="00B74AD0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РФ и АСИ. </w:t>
      </w:r>
    </w:p>
    <w:p w14:paraId="07B42234" w14:textId="77777777" w:rsidR="00B74AD0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бренды получают помощь в продвижении на крупнейших маркетплейсах и в торговых сетях, в ведущих СМИ и в новых медиа, возможности размещения наружной рекламы на уличных билбордах и на транспорте, а также грантовую поддержку, доступ к обучающим программам, бизнес-экспертам, членство в бизнес-объединениях, бесплатное участие в крупных мероприятиях.  </w:t>
      </w:r>
    </w:p>
    <w:p w14:paraId="2490DBF7" w14:textId="77777777" w:rsidR="00B74AD0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третьем сезоне конкурса планируют акцентировать внимание на отборе и продвижении компаний из малых городов, численностью до 100 тыс. человек. Кроме того, в приоритете – развитие компетенций предпринимателей в области маркетинга, e-com и упрощение / расширение доступа к маркетплейсам. </w:t>
      </w:r>
    </w:p>
    <w:p w14:paraId="6453599C" w14:textId="77777777" w:rsidR="00B74AD0" w:rsidRDefault="00B74AD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CA1AF6E" w14:textId="77777777" w:rsidR="00B74AD0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«Страну меняют люди»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 это ежегодная награда граждан и организаций за реализацию значимых инициатив и разработанных на их основе проектов, внесших вклад в развитие страны. Она реализуется по инициативе и поручению Президента России и впервые пройдет в рамках Форума «Сильные идеи для нового времени», который состоится в Нижнем Новгороде в июле 2025 года. Организаторы – Агентство стратегических инициатив (АСИ) и Фонд Росконгресс, при поддержке Министерства обороны РФ, соорганизаторы – ВЭБ.РФ и Правительство Нижегородской области. Партнёром премии также выступит Министерство культуры РФ.</w:t>
      </w:r>
    </w:p>
    <w:p w14:paraId="11D3EF2C" w14:textId="77777777" w:rsidR="00B74AD0" w:rsidRDefault="00000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премии </w:t>
      </w:r>
      <w:r>
        <w:rPr>
          <w:rFonts w:ascii="Times New Roman" w:hAnsi="Times New Roman" w:cs="Times New Roman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 и поблагодарить лидеров изменений, чьи проекты улучшают качество жизни и способствуют достижению национальных целей, вдохновить граждан на новые идеи и решения, популяризировать успешные практики и создать сообщество активных людей, готовых менять страну к лучшему.</w:t>
      </w:r>
    </w:p>
    <w:p w14:paraId="0A8B2728" w14:textId="77777777" w:rsidR="00B74AD0" w:rsidRDefault="000000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направлена на поддержку лидеров экосистемы АСИ и других активных граждан, чьи проекты имеют общественно значимые результаты. Планируется, что премия охватит несколько сотен победителей, чьи проекты реализуются в различных сферах: здравоохранение, экология, промышленность, социальное развитие, туризм и другие. Она станет не только наградой, но и инструментом популяризации лидеров изменений, вдохновляя граждан на активное участие в развитии страны. Победители получат уникальный нагрудный знак и официальный статус лауреата премии «Страну меняют люди». Информация о победителях будет транслироваться на всех экранах страны совместно с медиахолдингом МАЕР.</w:t>
      </w:r>
    </w:p>
    <w:p w14:paraId="1769D78A" w14:textId="77777777" w:rsidR="00B74AD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Style w:val="a3"/>
        <w:tblW w:w="10353" w:type="dxa"/>
        <w:tblInd w:w="-572" w:type="dxa"/>
        <w:tblLook w:val="04A0" w:firstRow="1" w:lastRow="0" w:firstColumn="1" w:lastColumn="0" w:noHBand="0" w:noVBand="1"/>
      </w:tblPr>
      <w:tblGrid>
        <w:gridCol w:w="739"/>
        <w:gridCol w:w="3064"/>
        <w:gridCol w:w="3174"/>
        <w:gridCol w:w="3376"/>
      </w:tblGrid>
      <w:tr w:rsidR="00B74AD0" w14:paraId="1B945A7B" w14:textId="77777777">
        <w:trPr>
          <w:trHeight w:val="1987"/>
        </w:trPr>
        <w:tc>
          <w:tcPr>
            <w:tcW w:w="730" w:type="dxa"/>
            <w:textDirection w:val="btLr"/>
            <w:vAlign w:val="center"/>
          </w:tcPr>
          <w:p w14:paraId="527E90D7" w14:textId="77777777" w:rsidR="00B74AD0" w:rsidRDefault="0000000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067" w:type="dxa"/>
          </w:tcPr>
          <w:p w14:paraId="5C875B6D" w14:textId="77777777" w:rsidR="00B74AD0" w:rsidRDefault="00B74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CB3DD6" w14:textId="77777777" w:rsidR="00B74AD0" w:rsidRDefault="0000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14:paraId="43102165" w14:textId="77777777" w:rsidR="00B74AD0" w:rsidRDefault="000000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hyperlink r:id="rId9" w:history="1">
              <w:r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идея.росконгресс.рф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5CDDF3AF" w14:textId="77777777" w:rsidR="00B74AD0" w:rsidRDefault="00B74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4" w:type="dxa"/>
          </w:tcPr>
          <w:p w14:paraId="49DA722A" w14:textId="77777777" w:rsidR="00B74AD0" w:rsidRDefault="00B74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5A9D2F" w14:textId="77777777" w:rsidR="00B74AD0" w:rsidRDefault="0000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«Знай наших». Сезон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14:paraId="1B4CEB71" w14:textId="77777777" w:rsidR="00B74AD0" w:rsidRDefault="0000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идея.росконгресс.рф/brand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14:paraId="70F11FF2" w14:textId="77777777" w:rsidR="00B74AD0" w:rsidRDefault="00B74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637535" w14:textId="77777777" w:rsidR="00B74AD0" w:rsidRDefault="0000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Премия «Страну меняют люди»</w:t>
            </w:r>
          </w:p>
        </w:tc>
      </w:tr>
      <w:tr w:rsidR="00B74AD0" w14:paraId="14D09924" w14:textId="77777777">
        <w:tc>
          <w:tcPr>
            <w:tcW w:w="730" w:type="dxa"/>
            <w:textDirection w:val="btLr"/>
            <w:vAlign w:val="center"/>
          </w:tcPr>
          <w:p w14:paraId="255FEDA3" w14:textId="77777777" w:rsidR="00B74AD0" w:rsidRDefault="0000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3067" w:type="dxa"/>
          </w:tcPr>
          <w:p w14:paraId="6C2C4E98" w14:textId="77777777" w:rsidR="00B74AD0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 (с) </w:t>
            </w:r>
            <w:hyperlink r:id="rId11" w:anchor="sel=9:5:pgf,9:31:Vch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174" w:type="dxa"/>
          </w:tcPr>
          <w:p w14:paraId="7AD008E3" w14:textId="77777777" w:rsidR="00B74AD0" w:rsidRDefault="000000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«Смысл в том, чтобы идти на шаг впереди!» (с) Владимир Путин</w:t>
            </w:r>
          </w:p>
          <w:p w14:paraId="19F1ED6B" w14:textId="77777777" w:rsidR="00B74AD0" w:rsidRDefault="00B74A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12DEC92" w14:textId="77777777" w:rsidR="00B74AD0" w:rsidRDefault="000000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«Быть предпринимателем – патриотичное и благородное дело» (с) </w:t>
            </w:r>
            <w:hyperlink r:id="rId12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382" w:type="dxa"/>
          </w:tcPr>
          <w:p w14:paraId="09D9A0EB" w14:textId="77777777" w:rsidR="00B74AD0" w:rsidRDefault="000000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«Считаю, что лидеры проектов, имеющих высокую значимость, ценность для страны, для общества, достойны особого поощрения. Делать это надо в торжественной обстановке, так, чтобы привлекать к этому внимание общества, и чтоб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 это находило соответствующую реакцию» (с) </w:t>
            </w:r>
            <w:hyperlink r:id="rId13" w:anchor=":~:text=%D0%A1%D1%87%D0%B8%D1%82%D0%B0%D1%8E%2C%20%D1%87%D1%82%D0%BE%20%D0%BB%D0%B8%D0%B4%D0%B5%D1%80%D1%8B,%D1%81%D0%BE%D0%B2%D0%B5%D1%80%D1%88%D0%B5%D0%BD%D0%BD%D0%BE%20%D0%BD%D0%B0%D0%B4%D0%BE%20%D1%81%D1%82%D1%80%D0%B5%D0%BC%D0%B8%D1%82%D1%8C%D1%81%D1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  <w:p w14:paraId="7CFEFEDB" w14:textId="77777777" w:rsidR="00B74AD0" w:rsidRDefault="00B74A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D840D32" w14:textId="77777777" w:rsidR="00B74AD0" w:rsidRDefault="000000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«Нет преград человеческой мысли» (с) С. П. Королев</w:t>
            </w:r>
          </w:p>
          <w:p w14:paraId="2DFB17E6" w14:textId="77777777" w:rsidR="00B74AD0" w:rsidRDefault="00B74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4AD0" w14:paraId="04228F8F" w14:textId="77777777">
        <w:tc>
          <w:tcPr>
            <w:tcW w:w="730" w:type="dxa"/>
            <w:vMerge w:val="restart"/>
            <w:textDirection w:val="btLr"/>
            <w:vAlign w:val="center"/>
          </w:tcPr>
          <w:p w14:paraId="218FB19A" w14:textId="77777777" w:rsidR="00B74AD0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3067" w:type="dxa"/>
          </w:tcPr>
          <w:p w14:paraId="209D2B47" w14:textId="77777777" w:rsidR="00B74AD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Будущее страны создаётся усилиями каждого из нас. Чужих идей нет – каждая предложенная инициатива становится частью общего движения вперёд</w:t>
            </w:r>
          </w:p>
        </w:tc>
        <w:tc>
          <w:tcPr>
            <w:tcW w:w="3174" w:type="dxa"/>
          </w:tcPr>
          <w:p w14:paraId="4891FD76" w14:textId="77777777" w:rsidR="00B74AD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Наших надо знать.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 w14:paraId="23B57A53" w14:textId="77777777" w:rsidR="00B74AD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Страну меняют люди. Одноименная премия – это символ нашей убежденности, что именно люди являются главной движущей силой развития страны. Покажем,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что каждый, кто готов действовать, может стать частью важных перемен.</w:t>
            </w:r>
          </w:p>
        </w:tc>
      </w:tr>
      <w:tr w:rsidR="00B74AD0" w14:paraId="3200DE58" w14:textId="77777777">
        <w:tc>
          <w:tcPr>
            <w:tcW w:w="730" w:type="dxa"/>
            <w:vMerge/>
          </w:tcPr>
          <w:p w14:paraId="3CEA066A" w14:textId="77777777" w:rsidR="00B74AD0" w:rsidRDefault="00B7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7904E373" w14:textId="77777777" w:rsidR="00B74AD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 идей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действиям: ищем, отбираем, создаем, поддерживаем и масштабируем проекты </w:t>
            </w:r>
          </w:p>
          <w:p w14:paraId="4B96B5E7" w14:textId="77777777" w:rsidR="00B74AD0" w:rsidRDefault="00B74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14:paraId="6FCD33F6" w14:textId="77777777" w:rsidR="00B74AD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Российские бренды – новые герои экономики, предмет национальной гордости. Поддержка таких брендов укрепляет устойчивость российской экономики</w:t>
            </w:r>
          </w:p>
        </w:tc>
        <w:tc>
          <w:tcPr>
            <w:tcW w:w="3382" w:type="dxa"/>
          </w:tcPr>
          <w:p w14:paraId="2E4F446D" w14:textId="77777777" w:rsidR="00B74AD0" w:rsidRDefault="000000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победителей – национальных героев изменений – становятся примером для миллионов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B74AD0" w14:paraId="1A2AFE0F" w14:textId="77777777">
        <w:trPr>
          <w:trHeight w:val="2206"/>
        </w:trPr>
        <w:tc>
          <w:tcPr>
            <w:tcW w:w="730" w:type="dxa"/>
            <w:vMerge/>
          </w:tcPr>
          <w:p w14:paraId="665E9A27" w14:textId="77777777" w:rsidR="00B74AD0" w:rsidRDefault="00B7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564CAF3F" w14:textId="77777777" w:rsidR="00B74AD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Миссия Агентства – создание возможностей для самореализации амбициозных лидеров, способных вывести Россию на передовые позиции в мире, строить страну, в которой хочется жить и работать</w:t>
            </w:r>
          </w:p>
        </w:tc>
        <w:tc>
          <w:tcPr>
            <w:tcW w:w="3174" w:type="dxa"/>
          </w:tcPr>
          <w:p w14:paraId="56EBDF00" w14:textId="77777777" w:rsidR="00B74AD0" w:rsidRDefault="00000000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«Знай наших» – это трамплин для тех, кто готов расти и покорять новые рынки. </w:t>
            </w:r>
          </w:p>
        </w:tc>
        <w:tc>
          <w:tcPr>
            <w:tcW w:w="3382" w:type="dxa"/>
          </w:tcPr>
          <w:p w14:paraId="31D6D80B" w14:textId="77777777" w:rsidR="00B74AD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Премия подчеркивает, что настоящие перемены начинаются с конкретных людей – с их энергии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стремления сделать жизнь вокруг лучше. </w:t>
            </w:r>
          </w:p>
        </w:tc>
      </w:tr>
      <w:tr w:rsidR="00B74AD0" w14:paraId="4391D2DB" w14:textId="77777777">
        <w:trPr>
          <w:trHeight w:val="695"/>
        </w:trPr>
        <w:tc>
          <w:tcPr>
            <w:tcW w:w="730" w:type="dxa"/>
            <w:vMerge/>
          </w:tcPr>
          <w:p w14:paraId="7E6133AD" w14:textId="77777777" w:rsidR="00B74AD0" w:rsidRDefault="00B7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720876D2" w14:textId="77777777" w:rsidR="00B74AD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Форум не только про идеи, но и про людей. Он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  <w:p w14:paraId="49C3439C" w14:textId="77777777" w:rsidR="00B74AD0" w:rsidRDefault="00B74A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14:paraId="6305921C" w14:textId="77777777" w:rsidR="00B74AD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Российские бренды – это уже синоним высокого качества. Конкурс «Знай наших» помогает преодолеть стереотип про «нет пророка в своём Отечестве» и показать, что отечественные товары достойны внимания</w:t>
            </w:r>
          </w:p>
        </w:tc>
        <w:tc>
          <w:tcPr>
            <w:tcW w:w="3382" w:type="dxa"/>
          </w:tcPr>
          <w:p w14:paraId="67C31F3A" w14:textId="77777777" w:rsidR="00B74AD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Премия – это еще один знак личной поддержки со стороны президента России. Для участников проектов важно видеть,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посланиях Федеральному собранию.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Это подтверждение того, что их труд ценят на самом высоком уровне.</w:t>
            </w:r>
          </w:p>
        </w:tc>
      </w:tr>
      <w:tr w:rsidR="00B74AD0" w14:paraId="4649F189" w14:textId="77777777">
        <w:tc>
          <w:tcPr>
            <w:tcW w:w="730" w:type="dxa"/>
            <w:vMerge/>
          </w:tcPr>
          <w:p w14:paraId="4C52ECC8" w14:textId="77777777" w:rsidR="00B74AD0" w:rsidRDefault="00B7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24528A9A" w14:textId="77777777" w:rsidR="00B74AD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Благодаря этой площадке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создать будущее, о котором мечтаем</w:t>
            </w:r>
          </w:p>
        </w:tc>
        <w:tc>
          <w:tcPr>
            <w:tcW w:w="3174" w:type="dxa"/>
          </w:tcPr>
          <w:p w14:paraId="0D9BF689" w14:textId="77777777" w:rsidR="00B74AD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Конкурс «Знай наших» – это не только про бренды, но и про регионы, которые их поддерживают. Это возможность для российских субъектов показать, что они создают условия для развития бизнеса и гордятся своими брендами</w:t>
            </w:r>
            <w:r>
              <w:rPr>
                <w:rFonts w:ascii="Segoe UI" w:hAnsi="Segoe UI" w:cs="Segoe UI"/>
                <w:color w:val="404040"/>
              </w:rPr>
              <w:br/>
            </w:r>
          </w:p>
        </w:tc>
        <w:tc>
          <w:tcPr>
            <w:tcW w:w="3382" w:type="dxa"/>
          </w:tcPr>
          <w:p w14:paraId="334DAF46" w14:textId="77777777" w:rsidR="00B74AD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Настоящие перемены начинаются с инициативы каждого из нас: идеи превращаются в действия, а действия – в реальные изменения. Даже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лучшему.</w:t>
            </w:r>
          </w:p>
        </w:tc>
      </w:tr>
      <w:tr w:rsidR="00B74AD0" w14:paraId="6679F3CD" w14:textId="77777777">
        <w:trPr>
          <w:trHeight w:val="2489"/>
        </w:trPr>
        <w:tc>
          <w:tcPr>
            <w:tcW w:w="730" w:type="dxa"/>
            <w:vMerge/>
          </w:tcPr>
          <w:p w14:paraId="1DC3FE32" w14:textId="77777777" w:rsidR="00B74AD0" w:rsidRDefault="00B74A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14:paraId="02FB8D73" w14:textId="77777777" w:rsidR="00B74AD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Уже в пятый раз форум докажет, что это не просто событие, а начало большого пути, где каждый может стать частью глобальных изменений.</w:t>
            </w:r>
          </w:p>
        </w:tc>
        <w:tc>
          <w:tcPr>
            <w:tcW w:w="3174" w:type="dxa"/>
          </w:tcPr>
          <w:p w14:paraId="076E1A9F" w14:textId="77777777" w:rsidR="00B74AD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Российский бизнес – это смелость, традиции и инновации.</w:t>
            </w:r>
          </w:p>
        </w:tc>
        <w:tc>
          <w:tcPr>
            <w:tcW w:w="3382" w:type="dxa"/>
          </w:tcPr>
          <w:p w14:paraId="25FFEED4" w14:textId="77777777" w:rsidR="00B74AD0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Это не просто награда – это мощный стимул для активных и деятельных людей, которые видят своё призвание в развитии России. Это премия для тех, кто верит в Россию и работает ради её будущего.</w:t>
            </w:r>
          </w:p>
        </w:tc>
      </w:tr>
    </w:tbl>
    <w:p w14:paraId="6F8AE449" w14:textId="77777777" w:rsidR="00B74AD0" w:rsidRDefault="00B74AD0"/>
    <w:p w14:paraId="3E64C0C0" w14:textId="77777777" w:rsidR="00B74AD0" w:rsidRDefault="00B74AD0"/>
    <w:sectPr w:rsidR="00B74AD0">
      <w:headerReference w:type="default" r:id="rId14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B51DE" w14:textId="77777777" w:rsidR="00B0580E" w:rsidRDefault="00B0580E">
      <w:pPr>
        <w:spacing w:after="0" w:line="240" w:lineRule="auto"/>
      </w:pPr>
      <w:r>
        <w:separator/>
      </w:r>
    </w:p>
  </w:endnote>
  <w:endnote w:type="continuationSeparator" w:id="0">
    <w:p w14:paraId="6CA6C697" w14:textId="77777777" w:rsidR="00B0580E" w:rsidRDefault="00B0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F150E" w14:textId="77777777" w:rsidR="00B0580E" w:rsidRDefault="00B0580E">
      <w:pPr>
        <w:spacing w:after="0" w:line="240" w:lineRule="auto"/>
      </w:pPr>
      <w:r>
        <w:separator/>
      </w:r>
    </w:p>
  </w:footnote>
  <w:footnote w:type="continuationSeparator" w:id="0">
    <w:p w14:paraId="07C7A2F7" w14:textId="77777777" w:rsidR="00B0580E" w:rsidRDefault="00B0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18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1A1C157" w14:textId="77777777" w:rsidR="00B74AD0" w:rsidRDefault="00000000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830970" w14:textId="77777777" w:rsidR="00B74AD0" w:rsidRDefault="00B74AD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C5027"/>
    <w:multiLevelType w:val="hybridMultilevel"/>
    <w:tmpl w:val="69BE0778"/>
    <w:lvl w:ilvl="0" w:tplc="0610EE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F87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C0C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BA22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0EED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DA0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D281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AE93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705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C3833"/>
    <w:multiLevelType w:val="hybridMultilevel"/>
    <w:tmpl w:val="8C5AFE3E"/>
    <w:lvl w:ilvl="0" w:tplc="36724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26E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DE0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E024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F0AF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607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CAEA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7AFC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A41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31CD6"/>
    <w:multiLevelType w:val="hybridMultilevel"/>
    <w:tmpl w:val="0F24214C"/>
    <w:lvl w:ilvl="0" w:tplc="C7B85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E2F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E8C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2AF1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1016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761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CCF0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426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B62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67244"/>
    <w:multiLevelType w:val="hybridMultilevel"/>
    <w:tmpl w:val="F5F66492"/>
    <w:lvl w:ilvl="0" w:tplc="C8E69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32C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304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A4B8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32A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106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F61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DAA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FEC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84E36"/>
    <w:multiLevelType w:val="hybridMultilevel"/>
    <w:tmpl w:val="5C32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F169F"/>
    <w:multiLevelType w:val="hybridMultilevel"/>
    <w:tmpl w:val="2A848A32"/>
    <w:lvl w:ilvl="0" w:tplc="0568C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A290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0A0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880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3AA6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0FA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C4E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02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4B6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146888"/>
    <w:multiLevelType w:val="hybridMultilevel"/>
    <w:tmpl w:val="C84A3EAC"/>
    <w:lvl w:ilvl="0" w:tplc="D39A7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A69A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4AD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DA9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545F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BAF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D8CE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82AA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246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C2064A"/>
    <w:multiLevelType w:val="hybridMultilevel"/>
    <w:tmpl w:val="D53E55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5293308">
    <w:abstractNumId w:val="7"/>
  </w:num>
  <w:num w:numId="2" w16cid:durableId="1234127305">
    <w:abstractNumId w:val="4"/>
  </w:num>
  <w:num w:numId="3" w16cid:durableId="2144543624">
    <w:abstractNumId w:val="2"/>
  </w:num>
  <w:num w:numId="4" w16cid:durableId="793642384">
    <w:abstractNumId w:val="0"/>
  </w:num>
  <w:num w:numId="5" w16cid:durableId="1425299834">
    <w:abstractNumId w:val="6"/>
  </w:num>
  <w:num w:numId="6" w16cid:durableId="1289508471">
    <w:abstractNumId w:val="5"/>
  </w:num>
  <w:num w:numId="7" w16cid:durableId="1007757939">
    <w:abstractNumId w:val="3"/>
  </w:num>
  <w:num w:numId="8" w16cid:durableId="1584802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D0"/>
    <w:rsid w:val="001D7881"/>
    <w:rsid w:val="00653A1E"/>
    <w:rsid w:val="00B0580E"/>
    <w:rsid w:val="00B7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7E0D"/>
  <w15:docId w15:val="{852BECFC-EA0B-479C-B2AC-FF44B207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13" Type="http://schemas.openxmlformats.org/officeDocument/2006/relationships/hyperlink" Target="http://kremlin.ru/events/president/news/74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g.ru/2025/01/23/putin-byt-predprinimatelem-patriotichnoe-i-blagorodnoe-delo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emlin.ru/events/president/news/7409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n--d1ach8g.xn--c1aenmdblfega.xn--p1ai/br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d1ach8g.xn--c1aenmdblfega.xn--p1ai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75BC-76BE-4F5E-A3D3-B1E8B942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1440</Words>
  <Characters>8212</Characters>
  <Application>Microsoft Office Word</Application>
  <DocSecurity>0</DocSecurity>
  <Lines>68</Lines>
  <Paragraphs>19</Paragraphs>
  <ScaleCrop>false</ScaleCrop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Admin</cp:lastModifiedBy>
  <cp:revision>5</cp:revision>
  <dcterms:created xsi:type="dcterms:W3CDTF">2025-03-18T12:28:00Z</dcterms:created>
  <dcterms:modified xsi:type="dcterms:W3CDTF">2025-04-04T07:43:00Z</dcterms:modified>
</cp:coreProperties>
</file>